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Californian FB" w:hAnsi="Californian FB" w:cs="Californian FB"/>
          <w:b/>
          <w:bCs/>
          <w:kern w:val="0"/>
          <w:sz w:val="28"/>
          <w:szCs w:val="28"/>
          <w:lang w:val="en-US" w:eastAsia="zh-CN"/>
        </w:rPr>
        <w:t>江苏财经职业技术学院</w:t>
      </w:r>
      <w:r>
        <w:rPr>
          <w:rFonts w:ascii="Californian FB" w:hAnsi="Californian FB" w:cs="Californian FB"/>
          <w:b/>
          <w:bCs/>
          <w:kern w:val="0"/>
          <w:sz w:val="28"/>
          <w:szCs w:val="28"/>
        </w:rPr>
        <w:t>预算调整申请表</w:t>
      </w:r>
    </w:p>
    <w:p>
      <w:pPr>
        <w:ind w:left="4410" w:leftChars="100" w:hanging="4200" w:hangingChars="2000"/>
        <w:rPr>
          <w:rFonts w:hint="eastAsia"/>
          <w:sz w:val="21"/>
          <w:szCs w:val="21"/>
          <w:lang w:val="en-US" w:eastAsia="zh-CN"/>
        </w:rPr>
      </w:pPr>
    </w:p>
    <w:p>
      <w:pPr>
        <w:ind w:left="4410" w:leftChars="100" w:hanging="4200" w:hangingChars="2000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申请部门</w:t>
      </w:r>
      <w:r>
        <w:rPr>
          <w:rFonts w:hint="eastAsia"/>
          <w:sz w:val="21"/>
          <w:szCs w:val="21"/>
        </w:rPr>
        <w:t>：                                        填表人：</w:t>
      </w:r>
    </w:p>
    <w:tbl>
      <w:tblPr>
        <w:tblStyle w:val="5"/>
        <w:tblpPr w:leftFromText="180" w:rightFromText="180" w:vertAnchor="page" w:horzAnchor="page" w:tblpX="1963" w:tblpY="2556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1380"/>
        <w:gridCol w:w="1220"/>
        <w:gridCol w:w="1300"/>
        <w:gridCol w:w="1300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20" w:type="dxa"/>
            <w:tcBorders>
              <w:right w:val="single" w:color="auto" w:sz="4" w:space="0"/>
            </w:tcBorders>
          </w:tcPr>
          <w:p>
            <w:pPr>
              <w:ind w:firstLine="422" w:firstLineChars="200"/>
              <w:jc w:val="both"/>
              <w:rPr>
                <w:rFonts w:ascii="Californian FB" w:hAnsi="Californian FB" w:cs="Californian FB"/>
                <w:b/>
                <w:bCs/>
                <w:sz w:val="21"/>
                <w:szCs w:val="21"/>
              </w:rPr>
            </w:pPr>
          </w:p>
          <w:p>
            <w:pPr>
              <w:ind w:firstLine="422" w:firstLineChars="200"/>
              <w:jc w:val="both"/>
              <w:rPr>
                <w:rFonts w:ascii="Californian FB" w:hAnsi="Californian FB" w:cs="Californian FB"/>
                <w:b/>
                <w:bCs/>
                <w:sz w:val="21"/>
                <w:szCs w:val="21"/>
              </w:rPr>
            </w:pPr>
            <w:r>
              <w:rPr>
                <w:rFonts w:ascii="Californian FB" w:hAnsi="Californian FB" w:cs="Californian FB"/>
                <w:b/>
                <w:bCs/>
                <w:sz w:val="21"/>
                <w:szCs w:val="21"/>
              </w:rPr>
              <w:t>项目名称</w:t>
            </w:r>
          </w:p>
          <w:p>
            <w:pPr>
              <w:ind w:firstLine="422" w:firstLineChars="200"/>
              <w:jc w:val="both"/>
              <w:rPr>
                <w:rFonts w:ascii="Californian FB" w:hAnsi="Californian FB" w:cs="Californian FB"/>
                <w:b/>
                <w:bCs/>
                <w:sz w:val="21"/>
                <w:szCs w:val="21"/>
              </w:rPr>
            </w:pPr>
          </w:p>
        </w:tc>
        <w:tc>
          <w:tcPr>
            <w:tcW w:w="6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Californian FB" w:hAnsi="Californian FB" w:cs="Californian FB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20" w:type="dxa"/>
          </w:tcPr>
          <w:p>
            <w:pPr>
              <w:jc w:val="center"/>
              <w:rPr>
                <w:rFonts w:ascii="Californian FB" w:hAnsi="Californian FB" w:cs="Californian FB"/>
                <w:b/>
                <w:bCs/>
                <w:sz w:val="21"/>
                <w:szCs w:val="21"/>
              </w:rPr>
            </w:pPr>
            <w:r>
              <w:rPr>
                <w:rFonts w:ascii="Californian FB" w:hAnsi="Californian FB" w:cs="Californian FB"/>
                <w:b/>
                <w:bCs/>
                <w:sz w:val="21"/>
                <w:szCs w:val="21"/>
              </w:rPr>
              <w:t>年初下达预算</w:t>
            </w:r>
            <w:r>
              <w:rPr>
                <w:rFonts w:hint="eastAsia" w:ascii="Californian FB" w:hAnsi="Californian FB" w:cs="Californian FB"/>
                <w:b/>
                <w:bCs/>
                <w:sz w:val="21"/>
                <w:szCs w:val="21"/>
              </w:rPr>
              <w:t>经费（万元）</w:t>
            </w:r>
          </w:p>
        </w:tc>
        <w:tc>
          <w:tcPr>
            <w:tcW w:w="1380" w:type="dxa"/>
            <w:tcBorders>
              <w:top w:val="single" w:color="auto" w:sz="4" w:space="0"/>
              <w:right w:val="nil"/>
            </w:tcBorders>
          </w:tcPr>
          <w:p>
            <w:pPr>
              <w:rPr>
                <w:rFonts w:ascii="Californian FB" w:hAnsi="Californian FB" w:cs="Californian FB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</w:tcBorders>
          </w:tcPr>
          <w:p>
            <w:pPr>
              <w:rPr>
                <w:rFonts w:ascii="Californian FB" w:hAnsi="Californian FB" w:cs="Californian FB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</w:tcBorders>
          </w:tcPr>
          <w:p>
            <w:pPr>
              <w:rPr>
                <w:rFonts w:ascii="Californian FB" w:hAnsi="Californian FB" w:cs="Californian FB"/>
                <w:sz w:val="28"/>
                <w:szCs w:val="28"/>
              </w:rPr>
            </w:pPr>
            <w:r>
              <w:rPr>
                <w:rFonts w:hint="eastAsia" w:ascii="Californian FB" w:hAnsi="Californian FB" w:cs="Californian FB"/>
                <w:b/>
                <w:bCs/>
                <w:sz w:val="21"/>
                <w:szCs w:val="21"/>
              </w:rPr>
              <w:t>结余经费（万元）</w:t>
            </w:r>
          </w:p>
        </w:tc>
        <w:tc>
          <w:tcPr>
            <w:tcW w:w="1300" w:type="dxa"/>
            <w:tcBorders>
              <w:top w:val="single" w:color="auto" w:sz="4" w:space="0"/>
              <w:right w:val="nil"/>
            </w:tcBorders>
          </w:tcPr>
          <w:p>
            <w:pPr>
              <w:rPr>
                <w:rFonts w:ascii="Californian FB" w:hAnsi="Californian FB" w:cs="Californian FB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nil"/>
            </w:tcBorders>
          </w:tcPr>
          <w:p>
            <w:pPr>
              <w:rPr>
                <w:rFonts w:ascii="Californian FB" w:hAnsi="Californian FB" w:cs="Californian FB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020" w:type="dxa"/>
          </w:tcPr>
          <w:p>
            <w:pPr>
              <w:jc w:val="center"/>
              <w:rPr>
                <w:rFonts w:hint="eastAsia" w:ascii="Californian FB" w:hAnsi="Californian FB" w:cs="Californian FB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Californian FB" w:hAnsi="Californian FB" w:cs="Californian FB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fornian FB" w:hAnsi="Californian FB" w:cs="Californian FB"/>
                <w:b/>
                <w:bCs/>
                <w:sz w:val="21"/>
                <w:szCs w:val="21"/>
                <w:lang w:val="en-US" w:eastAsia="zh-CN"/>
              </w:rPr>
              <w:t>调整类型</w:t>
            </w:r>
          </w:p>
        </w:tc>
        <w:tc>
          <w:tcPr>
            <w:tcW w:w="6502" w:type="dxa"/>
            <w:gridSpan w:val="5"/>
          </w:tcPr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sym w:font="Wingdings 2" w:char="F0A3"/>
            </w:r>
            <w:r>
              <w:rPr>
                <w:rFonts w:hint="eastAsia"/>
                <w:sz w:val="24"/>
                <w:lang w:val="en-US" w:eastAsia="zh-CN"/>
              </w:rPr>
              <w:t>预算内、部门内部调整</w:t>
            </w:r>
          </w:p>
          <w:p>
            <w:pPr>
              <w:jc w:val="lef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sym w:font="Wingdings 2" w:char="F0A3"/>
            </w:r>
            <w:r>
              <w:rPr>
                <w:rFonts w:hint="eastAsia"/>
                <w:sz w:val="24"/>
                <w:lang w:val="en-US" w:eastAsia="zh-CN"/>
              </w:rPr>
              <w:t>预算内、部门之间调整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2020" w:type="dxa"/>
          </w:tcPr>
          <w:p>
            <w:pPr>
              <w:jc w:val="center"/>
              <w:rPr>
                <w:rFonts w:hint="eastAsia" w:ascii="Californian FB" w:hAnsi="Californian FB" w:cs="Californian FB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Californian FB" w:hAnsi="Californian FB" w:cs="Californian FB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Californian FB" w:hAnsi="Californian FB" w:cs="Californian FB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fornian FB" w:hAnsi="Californian FB" w:cs="Californian FB"/>
                <w:b/>
                <w:bCs/>
                <w:sz w:val="21"/>
                <w:szCs w:val="21"/>
                <w:lang w:val="en-US" w:eastAsia="zh-CN"/>
              </w:rPr>
              <w:t>调整原因及依据</w:t>
            </w:r>
          </w:p>
        </w:tc>
        <w:tc>
          <w:tcPr>
            <w:tcW w:w="6502" w:type="dxa"/>
            <w:gridSpan w:val="5"/>
          </w:tcPr>
          <w:p>
            <w:pPr>
              <w:rPr>
                <w:rFonts w:ascii="Californian FB" w:hAnsi="Californian FB" w:cs="Californian FB"/>
                <w:sz w:val="28"/>
                <w:szCs w:val="28"/>
              </w:rPr>
            </w:pPr>
          </w:p>
          <w:p>
            <w:pPr>
              <w:rPr>
                <w:rFonts w:ascii="Californian FB" w:hAnsi="Californian FB" w:cs="Californian FB"/>
                <w:sz w:val="24"/>
                <w:szCs w:val="24"/>
              </w:rPr>
            </w:pPr>
            <w:r>
              <w:rPr>
                <w:rFonts w:hint="eastAsia" w:ascii="Californian FB" w:hAnsi="Californian FB" w:cs="Californian FB"/>
                <w:sz w:val="28"/>
                <w:szCs w:val="28"/>
              </w:rPr>
              <w:t xml:space="preserve">                    </w:t>
            </w:r>
            <w:r>
              <w:rPr>
                <w:rFonts w:hint="eastAsia" w:ascii="Californian FB" w:hAnsi="Californian FB" w:cs="Californian FB"/>
                <w:sz w:val="24"/>
                <w:szCs w:val="24"/>
              </w:rPr>
              <w:t xml:space="preserve">     </w:t>
            </w:r>
          </w:p>
          <w:p>
            <w:pPr>
              <w:rPr>
                <w:rFonts w:ascii="Californian FB" w:hAnsi="Californian FB" w:cs="Californian FB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ascii="Californian FB" w:hAnsi="Californian FB" w:cs="Californian FB"/>
                <w:sz w:val="28"/>
                <w:szCs w:val="28"/>
              </w:rPr>
            </w:pPr>
            <w:r>
              <w:rPr>
                <w:rFonts w:hint="eastAsia" w:ascii="Californian FB" w:hAnsi="Californian FB" w:cs="Californian FB"/>
                <w:sz w:val="24"/>
                <w:szCs w:val="24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</w:trPr>
        <w:tc>
          <w:tcPr>
            <w:tcW w:w="2020" w:type="dxa"/>
          </w:tcPr>
          <w:p>
            <w:pPr>
              <w:jc w:val="center"/>
              <w:rPr>
                <w:rFonts w:hint="eastAsia" w:ascii="Californian FB" w:hAnsi="Californian FB" w:cs="Californian FB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fornian FB" w:hAnsi="Californian FB" w:cs="Californian FB"/>
                <w:b/>
                <w:bCs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eastAsia" w:ascii="Californian FB" w:hAnsi="Californian FB" w:cs="Californian FB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Californian FB" w:hAnsi="Californian FB" w:cs="Californian FB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Californian FB" w:hAnsi="Californian FB" w:cs="Californian FB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Californian FB" w:hAnsi="Californian FB" w:cs="Californian FB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Californian FB" w:hAnsi="Californian FB" w:cs="Californian FB"/>
                <w:b/>
                <w:bCs/>
                <w:sz w:val="21"/>
                <w:szCs w:val="21"/>
                <w:lang w:val="en-US" w:eastAsia="zh-CN"/>
              </w:rPr>
              <w:t>调整内容简述</w:t>
            </w:r>
          </w:p>
        </w:tc>
        <w:tc>
          <w:tcPr>
            <w:tcW w:w="6502" w:type="dxa"/>
            <w:gridSpan w:val="5"/>
          </w:tcPr>
          <w:p>
            <w:pPr>
              <w:rPr>
                <w:rFonts w:ascii="Californian FB" w:hAnsi="Californian FB" w:cs="Californian FB"/>
                <w:sz w:val="28"/>
                <w:szCs w:val="28"/>
              </w:rPr>
            </w:pPr>
          </w:p>
          <w:p>
            <w:pPr>
              <w:rPr>
                <w:rFonts w:ascii="Californian FB" w:hAnsi="Californian FB" w:cs="Californian FB"/>
                <w:sz w:val="24"/>
                <w:szCs w:val="24"/>
              </w:rPr>
            </w:pPr>
          </w:p>
          <w:p>
            <w:pPr>
              <w:rPr>
                <w:rFonts w:ascii="Californian FB" w:hAnsi="Californian FB" w:cs="Californian FB"/>
                <w:sz w:val="24"/>
                <w:szCs w:val="24"/>
              </w:rPr>
            </w:pPr>
          </w:p>
          <w:p>
            <w:pPr>
              <w:ind w:firstLine="4760" w:firstLineChars="1700"/>
              <w:rPr>
                <w:rFonts w:ascii="Californian FB" w:hAnsi="Californian FB" w:cs="Californian FB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2020" w:type="dxa"/>
          </w:tcPr>
          <w:p>
            <w:pPr>
              <w:jc w:val="center"/>
              <w:rPr>
                <w:rFonts w:hint="eastAsia" w:ascii="Californian FB" w:hAnsi="Californian FB" w:cs="Californian FB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Californian FB" w:hAnsi="Californian FB" w:cs="Californian FB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Californian FB" w:hAnsi="Californian FB" w:cs="Californian FB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Californian FB" w:hAnsi="Californian FB" w:cs="Californian FB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fornian FB" w:hAnsi="Californian FB" w:cs="Californian FB"/>
                <w:b/>
                <w:bCs/>
                <w:sz w:val="21"/>
                <w:szCs w:val="21"/>
                <w:lang w:val="en-US" w:eastAsia="zh-CN"/>
              </w:rPr>
              <w:t>所在部门意见</w:t>
            </w:r>
          </w:p>
        </w:tc>
        <w:tc>
          <w:tcPr>
            <w:tcW w:w="6502" w:type="dxa"/>
            <w:gridSpan w:val="5"/>
          </w:tcPr>
          <w:p>
            <w:pPr>
              <w:ind w:firstLine="3840" w:firstLineChars="1600"/>
              <w:rPr>
                <w:rFonts w:hint="eastAsia" w:ascii="Californian FB" w:hAnsi="Californian FB" w:cs="Californian FB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hint="eastAsia" w:ascii="Californian FB" w:hAnsi="Californian FB" w:cs="Californian FB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hint="eastAsia" w:ascii="Californian FB" w:hAnsi="Californian FB" w:cs="Californian FB"/>
                <w:sz w:val="24"/>
                <w:szCs w:val="24"/>
              </w:rPr>
            </w:pPr>
            <w:r>
              <w:rPr>
                <w:rFonts w:hint="eastAsia" w:ascii="Californian FB" w:hAnsi="Californian FB" w:cs="Californian FB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Californian FB" w:hAnsi="Californian FB" w:cs="Californian FB"/>
                <w:sz w:val="24"/>
                <w:szCs w:val="24"/>
              </w:rPr>
              <w:t>：</w:t>
            </w:r>
          </w:p>
          <w:p>
            <w:pPr>
              <w:rPr>
                <w:rFonts w:hint="eastAsia" w:ascii="Californian FB" w:hAnsi="Californian FB" w:cs="Californian FB"/>
                <w:sz w:val="24"/>
                <w:szCs w:val="24"/>
              </w:rPr>
            </w:pPr>
          </w:p>
          <w:p>
            <w:pPr>
              <w:rPr>
                <w:rFonts w:hint="eastAsia" w:ascii="Californian FB" w:hAnsi="Californian FB" w:cs="Californian FB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ascii="Californian FB" w:hAnsi="Californian FB" w:cs="Californian FB"/>
                <w:sz w:val="28"/>
                <w:szCs w:val="28"/>
              </w:rPr>
            </w:pPr>
            <w:r>
              <w:rPr>
                <w:rFonts w:hint="eastAsia" w:ascii="Californian FB" w:hAnsi="Californian FB" w:cs="Californian FB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2020" w:type="dxa"/>
          </w:tcPr>
          <w:p>
            <w:pPr>
              <w:jc w:val="center"/>
              <w:rPr>
                <w:rFonts w:hint="eastAsia" w:ascii="Californian FB" w:hAnsi="Californian FB" w:cs="Californian FB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fornian FB" w:hAnsi="Californian FB" w:cs="Californian FB"/>
                <w:b/>
                <w:bCs/>
                <w:sz w:val="21"/>
                <w:szCs w:val="21"/>
                <w:lang w:val="en-US" w:eastAsia="zh-CN"/>
              </w:rPr>
              <w:t>分管</w:t>
            </w:r>
          </w:p>
          <w:p>
            <w:pPr>
              <w:jc w:val="center"/>
              <w:rPr>
                <w:rFonts w:hint="eastAsia" w:ascii="Californian FB" w:hAnsi="Californian FB" w:cs="Californian FB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fornian FB" w:hAnsi="Californian FB" w:cs="Californian FB"/>
                <w:b/>
                <w:bCs/>
                <w:sz w:val="21"/>
                <w:szCs w:val="21"/>
                <w:lang w:val="en-US" w:eastAsia="zh-CN"/>
              </w:rPr>
              <w:t>校领导意见</w:t>
            </w:r>
          </w:p>
          <w:p>
            <w:pPr>
              <w:jc w:val="center"/>
              <w:rPr>
                <w:rFonts w:hint="default" w:ascii="Californian FB" w:hAnsi="Californian FB" w:cs="Californian FB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fornian FB" w:hAnsi="Californian FB" w:cs="Californian FB"/>
                <w:b/>
                <w:bCs/>
                <w:sz w:val="21"/>
                <w:szCs w:val="21"/>
                <w:lang w:val="en-US" w:eastAsia="zh-CN"/>
              </w:rPr>
              <w:t>（2万元及以上）</w:t>
            </w:r>
          </w:p>
        </w:tc>
        <w:tc>
          <w:tcPr>
            <w:tcW w:w="6502" w:type="dxa"/>
            <w:gridSpan w:val="5"/>
          </w:tcPr>
          <w:p>
            <w:pPr>
              <w:rPr>
                <w:rFonts w:hint="eastAsia" w:ascii="Californian FB" w:hAnsi="Californian FB" w:cs="Californian FB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hint="eastAsia" w:ascii="Californian FB" w:hAnsi="Californian FB" w:cs="Californian FB"/>
                <w:sz w:val="24"/>
                <w:szCs w:val="24"/>
              </w:rPr>
            </w:pPr>
            <w:r>
              <w:rPr>
                <w:rFonts w:hint="eastAsia" w:ascii="Californian FB" w:hAnsi="Californian FB" w:cs="Californian FB"/>
                <w:sz w:val="24"/>
                <w:szCs w:val="24"/>
              </w:rPr>
              <w:t>签字：</w:t>
            </w:r>
          </w:p>
          <w:p>
            <w:pPr>
              <w:rPr>
                <w:rFonts w:hint="eastAsia" w:ascii="Californian FB" w:hAnsi="Californian FB" w:cs="Californian FB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hint="eastAsia" w:ascii="Californian FB" w:hAnsi="Californian FB" w:cs="Californian FB"/>
                <w:sz w:val="24"/>
                <w:szCs w:val="24"/>
              </w:rPr>
            </w:pPr>
            <w:r>
              <w:rPr>
                <w:rFonts w:hint="eastAsia" w:ascii="Californian FB" w:hAnsi="Californian FB" w:cs="Californian FB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020" w:type="dxa"/>
            <w:vAlign w:val="top"/>
          </w:tcPr>
          <w:p>
            <w:pPr>
              <w:jc w:val="center"/>
              <w:rPr>
                <w:rFonts w:hint="eastAsia" w:ascii="Californian FB" w:hAnsi="Californian FB" w:cs="Californian FB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Californian FB" w:hAnsi="Californian FB" w:cs="Californian FB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fornian FB" w:hAnsi="Californian FB" w:cs="Californian FB"/>
                <w:b/>
                <w:bCs/>
                <w:sz w:val="21"/>
                <w:szCs w:val="21"/>
                <w:lang w:val="en-US" w:eastAsia="zh-CN"/>
              </w:rPr>
              <w:t>财务处</w:t>
            </w:r>
          </w:p>
          <w:p>
            <w:pPr>
              <w:jc w:val="center"/>
              <w:rPr>
                <w:rFonts w:hint="default" w:ascii="Californian FB" w:hAnsi="Californian FB" w:cs="Californian FB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fornian FB" w:hAnsi="Californian FB" w:cs="Californian FB"/>
                <w:b/>
                <w:bCs/>
                <w:sz w:val="21"/>
                <w:szCs w:val="21"/>
                <w:lang w:val="en-US" w:eastAsia="zh-CN"/>
              </w:rPr>
              <w:t>负责人意见</w:t>
            </w:r>
          </w:p>
        </w:tc>
        <w:tc>
          <w:tcPr>
            <w:tcW w:w="6502" w:type="dxa"/>
            <w:gridSpan w:val="5"/>
            <w:vAlign w:val="top"/>
          </w:tcPr>
          <w:p>
            <w:pPr>
              <w:rPr>
                <w:rFonts w:hint="eastAsia" w:ascii="Californian FB" w:hAnsi="Californian FB" w:cs="Californian FB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hint="eastAsia" w:ascii="Californian FB" w:hAnsi="Californian FB" w:cs="Californian FB"/>
                <w:sz w:val="24"/>
                <w:szCs w:val="24"/>
              </w:rPr>
            </w:pPr>
            <w:r>
              <w:rPr>
                <w:rFonts w:hint="eastAsia" w:ascii="Californian FB" w:hAnsi="Californian FB" w:cs="Californian FB"/>
                <w:sz w:val="24"/>
                <w:szCs w:val="24"/>
              </w:rPr>
              <w:t>签字：</w:t>
            </w:r>
          </w:p>
          <w:p>
            <w:pPr>
              <w:rPr>
                <w:rFonts w:hint="eastAsia" w:ascii="Californian FB" w:hAnsi="Californian FB" w:cs="Californian FB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ascii="Californian FB" w:hAnsi="Californian FB" w:cs="Californian FB"/>
                <w:sz w:val="28"/>
                <w:szCs w:val="28"/>
              </w:rPr>
            </w:pPr>
            <w:r>
              <w:rPr>
                <w:rFonts w:hint="eastAsia" w:ascii="Californian FB" w:hAnsi="Californian FB" w:cs="Californian FB"/>
                <w:sz w:val="24"/>
                <w:szCs w:val="24"/>
              </w:rPr>
              <w:t>年  月  日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仿宋_GB2312" w:hAnsi="宋体" w:eastAsia="仿宋_GB2312"/>
          <w:sz w:val="15"/>
          <w:szCs w:val="21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 w:cstheme="minorEastAsia"/>
          <w:b/>
          <w:bCs/>
          <w:color w:val="FF0000"/>
          <w:sz w:val="21"/>
          <w:szCs w:val="21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fornian FB">
    <w:panose1 w:val="0207040306080B030204"/>
    <w:charset w:val="00"/>
    <w:family w:val="roman"/>
    <w:pitch w:val="default"/>
    <w:sig w:usb0="00000003" w:usb1="00000000" w:usb2="00000000" w:usb3="00000000" w:csb0="2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A4916"/>
    <w:rsid w:val="00536A43"/>
    <w:rsid w:val="009F4BCE"/>
    <w:rsid w:val="00E33CEA"/>
    <w:rsid w:val="00F46959"/>
    <w:rsid w:val="09D2388A"/>
    <w:rsid w:val="46EA4916"/>
    <w:rsid w:val="491C5BCA"/>
    <w:rsid w:val="56701B18"/>
    <w:rsid w:val="56E45F94"/>
    <w:rsid w:val="5ECD2CC9"/>
    <w:rsid w:val="5ED51AE2"/>
    <w:rsid w:val="6CFC09A4"/>
    <w:rsid w:val="7CA0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5">
    <w:name w:val="网格型1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40</Words>
  <Characters>230</Characters>
  <Lines>1</Lines>
  <Paragraphs>1</Paragraphs>
  <TotalTime>2</TotalTime>
  <ScaleCrop>false</ScaleCrop>
  <LinksUpToDate>false</LinksUpToDate>
  <CharactersWithSpaces>269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2019-09-04T03:19:00Z</dcterms:created>
  <dc:creator>起名是件很麻烦的事情</dc:creator>
  <cp:lastModifiedBy>张卓众</cp:lastModifiedBy>
  <cp:lastPrinted>2023-11-13T06:17:29Z</cp:lastPrinted>
  <dcterms:modified xsi:type="dcterms:W3CDTF">2023-11-13T06:19:34Z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